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878" w:rsidRPr="00F37224" w:rsidRDefault="00F53EBF" w:rsidP="00834A99">
      <w:pPr>
        <w:spacing w:line="276" w:lineRule="auto"/>
        <w:ind w:firstLine="0"/>
        <w:contextualSpacing/>
        <w:jc w:val="center"/>
        <w:rPr>
          <w:rFonts w:ascii="PT Astra Serif" w:hAnsi="PT Astra Serif"/>
        </w:rPr>
      </w:pPr>
      <w:r w:rsidRPr="00F37224">
        <w:rPr>
          <w:rFonts w:ascii="PT Astra Serif" w:hAnsi="PT Astra Serif"/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6FAB2CC" wp14:editId="1AAA1F3E">
                <wp:simplePos x="0" y="0"/>
                <wp:positionH relativeFrom="column">
                  <wp:posOffset>3536569</wp:posOffset>
                </wp:positionH>
                <wp:positionV relativeFrom="paragraph">
                  <wp:posOffset>-417830</wp:posOffset>
                </wp:positionV>
                <wp:extent cx="2547620" cy="737235"/>
                <wp:effectExtent l="0" t="0" r="24130" b="247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7620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AAF" w:rsidRPr="00682878" w:rsidRDefault="00B52AAF" w:rsidP="00052FEF">
                            <w:pPr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 w:rsidRPr="00682878">
                              <w:rPr>
                                <w:rFonts w:ascii="Times New Roman" w:hAnsi="Times New Roman"/>
                              </w:rPr>
                              <w:t>ПРОЕКТ</w:t>
                            </w:r>
                          </w:p>
                          <w:p w:rsidR="00B52AAF" w:rsidRPr="00230C31" w:rsidRDefault="00B52AAF" w:rsidP="00052FEF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30C31">
                              <w:rPr>
                                <w:rFonts w:ascii="Times New Roman" w:hAnsi="Times New Roman"/>
                                <w:b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AB2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45pt;margin-top:-32.9pt;width:200.6pt;height:58.0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" strokecolor="white" strokeweight=".5pt">
                <v:textbox inset="7.45pt,3.85pt,7.45pt,3.85pt">
                  <w:txbxContent>
                    <w:p w:rsidR="00B52AAF" w:rsidRPr="00682878" w:rsidRDefault="00B52AAF" w:rsidP="00052FEF">
                      <w:pPr>
                        <w:jc w:val="right"/>
                        <w:rPr>
                          <w:rFonts w:ascii="Times New Roman" w:hAnsi="Times New Roman"/>
                        </w:rPr>
                      </w:pPr>
                      <w:r w:rsidRPr="00682878">
                        <w:rPr>
                          <w:rFonts w:ascii="Times New Roman" w:hAnsi="Times New Roman"/>
                        </w:rPr>
                        <w:t>ПРОЕКТ</w:t>
                      </w:r>
                    </w:p>
                    <w:p w:rsidR="00B52AAF" w:rsidRPr="00230C31" w:rsidRDefault="00B52AAF" w:rsidP="00052FEF">
                      <w:pPr>
                        <w:jc w:val="right"/>
                        <w:rPr>
                          <w:rFonts w:ascii="Times New Roman" w:hAnsi="Times New Roman"/>
                          <w:b/>
                        </w:rPr>
                      </w:pPr>
                      <w:r w:rsidRPr="00230C31">
                        <w:rPr>
                          <w:rFonts w:ascii="Times New Roman" w:hAnsi="Times New Roman"/>
                          <w:b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682878" w:rsidRPr="00F37224">
        <w:rPr>
          <w:rFonts w:ascii="PT Astra Serif" w:hAnsi="PT Astra Serif"/>
          <w:noProof/>
        </w:rPr>
        <w:drawing>
          <wp:inline distT="0" distB="0" distL="0" distR="0" wp14:anchorId="60FC7A1B" wp14:editId="50E55A7D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BF0" w:rsidRPr="00F37224" w:rsidRDefault="001D7BF0" w:rsidP="00834A99">
      <w:pPr>
        <w:pStyle w:val="5"/>
        <w:spacing w:before="0" w:after="0" w:line="276" w:lineRule="auto"/>
        <w:ind w:firstLine="0"/>
        <w:jc w:val="center"/>
        <w:rPr>
          <w:rFonts w:ascii="PT Astra Serif" w:hAnsi="PT Astra Serif"/>
          <w:b w:val="0"/>
          <w:i w:val="0"/>
          <w:spacing w:val="20"/>
          <w:sz w:val="32"/>
        </w:rPr>
      </w:pPr>
    </w:p>
    <w:p w:rsidR="001D7BF0" w:rsidRPr="00F37224" w:rsidRDefault="001D7BF0" w:rsidP="00834A99">
      <w:pPr>
        <w:pStyle w:val="5"/>
        <w:spacing w:before="0" w:after="0" w:line="276" w:lineRule="auto"/>
        <w:ind w:firstLine="0"/>
        <w:jc w:val="center"/>
        <w:rPr>
          <w:rFonts w:ascii="PT Astra Serif" w:hAnsi="PT Astra Serif"/>
          <w:b w:val="0"/>
          <w:i w:val="0"/>
          <w:spacing w:val="20"/>
          <w:sz w:val="32"/>
        </w:rPr>
      </w:pPr>
      <w:r w:rsidRPr="00F37224">
        <w:rPr>
          <w:rFonts w:ascii="PT Astra Serif" w:hAnsi="PT Astra Serif"/>
          <w:b w:val="0"/>
          <w:i w:val="0"/>
          <w:spacing w:val="20"/>
          <w:sz w:val="32"/>
        </w:rPr>
        <w:t>АДМИНИСТРАЦИЯ ГОРОДА ЮГОРСКА</w:t>
      </w:r>
    </w:p>
    <w:p w:rsidR="001D7BF0" w:rsidRPr="00F37224" w:rsidRDefault="001D7BF0" w:rsidP="00834A99">
      <w:pPr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  <w:r w:rsidRPr="00F37224">
        <w:rPr>
          <w:rFonts w:ascii="PT Astra Serif" w:hAnsi="PT Astra Serif"/>
          <w:sz w:val="28"/>
          <w:szCs w:val="28"/>
        </w:rPr>
        <w:t>Ханты-Мансийского автономного округа-Югры</w:t>
      </w:r>
    </w:p>
    <w:p w:rsidR="001D7BF0" w:rsidRPr="00F37224" w:rsidRDefault="001D7BF0" w:rsidP="00834A9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1D7BF0" w:rsidRPr="00F37224" w:rsidRDefault="001D7BF0" w:rsidP="00834A99">
      <w:pPr>
        <w:pStyle w:val="6"/>
        <w:spacing w:before="0" w:after="0" w:line="276" w:lineRule="auto"/>
        <w:ind w:right="-284" w:firstLine="0"/>
        <w:jc w:val="center"/>
        <w:rPr>
          <w:rFonts w:ascii="PT Astra Serif" w:hAnsi="PT Astra Serif"/>
          <w:b w:val="0"/>
          <w:spacing w:val="20"/>
          <w:sz w:val="24"/>
          <w:szCs w:val="24"/>
        </w:rPr>
      </w:pPr>
      <w:r w:rsidRPr="00F37224">
        <w:rPr>
          <w:rFonts w:ascii="PT Astra Serif" w:hAnsi="PT Astra Serif"/>
          <w:b w:val="0"/>
          <w:spacing w:val="20"/>
          <w:sz w:val="36"/>
          <w:szCs w:val="36"/>
        </w:rPr>
        <w:t>ПОСТАНОВЛЕНИЕ</w:t>
      </w:r>
    </w:p>
    <w:p w:rsidR="001D7BF0" w:rsidRPr="00F37224" w:rsidRDefault="001D7BF0" w:rsidP="00834A99">
      <w:pPr>
        <w:spacing w:line="276" w:lineRule="auto"/>
        <w:rPr>
          <w:rFonts w:ascii="PT Astra Serif" w:hAnsi="PT Astra Serif"/>
        </w:rPr>
      </w:pPr>
    </w:p>
    <w:p w:rsidR="001D7BF0" w:rsidRPr="00F37224" w:rsidRDefault="001D7BF0" w:rsidP="00834A99">
      <w:pPr>
        <w:spacing w:line="276" w:lineRule="auto"/>
        <w:rPr>
          <w:rFonts w:ascii="PT Astra Serif" w:hAnsi="PT Astra Serif"/>
        </w:rPr>
      </w:pPr>
    </w:p>
    <w:p w:rsidR="001D7BF0" w:rsidRPr="00F37224" w:rsidRDefault="001D7BF0" w:rsidP="00834A99">
      <w:pPr>
        <w:spacing w:line="276" w:lineRule="auto"/>
        <w:ind w:firstLine="0"/>
        <w:rPr>
          <w:rFonts w:ascii="PT Astra Serif" w:hAnsi="PT Astra Serif"/>
          <w:sz w:val="26"/>
          <w:szCs w:val="26"/>
        </w:rPr>
      </w:pPr>
      <w:r w:rsidRPr="00F37224">
        <w:rPr>
          <w:rFonts w:ascii="PT Astra Serif" w:hAnsi="PT Astra Serif"/>
          <w:sz w:val="26"/>
          <w:szCs w:val="26"/>
        </w:rPr>
        <w:t>от  _______________</w:t>
      </w:r>
      <w:r w:rsidRPr="00F37224">
        <w:rPr>
          <w:rFonts w:ascii="PT Astra Serif" w:hAnsi="PT Astra Serif"/>
          <w:sz w:val="26"/>
          <w:szCs w:val="26"/>
        </w:rPr>
        <w:tab/>
        <w:t xml:space="preserve">                                       № ____</w:t>
      </w:r>
      <w:r w:rsidRPr="00F37224">
        <w:rPr>
          <w:rFonts w:ascii="PT Astra Serif" w:hAnsi="PT Astra Serif"/>
          <w:sz w:val="26"/>
          <w:szCs w:val="26"/>
        </w:rPr>
        <w:br/>
      </w:r>
    </w:p>
    <w:p w:rsidR="000E7E01" w:rsidRPr="00F37224" w:rsidRDefault="000E7E01" w:rsidP="00834A99">
      <w:pPr>
        <w:spacing w:line="276" w:lineRule="auto"/>
        <w:ind w:firstLine="0"/>
        <w:contextualSpacing/>
        <w:rPr>
          <w:rFonts w:ascii="PT Astra Serif" w:hAnsi="PT Astra Serif"/>
        </w:rPr>
      </w:pPr>
    </w:p>
    <w:p w:rsidR="00977DDD" w:rsidRDefault="0007509F" w:rsidP="00834A99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О внесении изменени</w:t>
      </w:r>
      <w:r w:rsidR="00730BD1">
        <w:rPr>
          <w:rFonts w:ascii="PT Astra Serif" w:hAnsi="PT Astra Serif" w:cs="Times New Roman"/>
          <w:sz w:val="28"/>
          <w:szCs w:val="28"/>
          <w:lang w:val="ru-RU"/>
        </w:rPr>
        <w:t>я</w:t>
      </w:r>
    </w:p>
    <w:p w:rsidR="00977DDD" w:rsidRDefault="0007509F" w:rsidP="00834A99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 xml:space="preserve">в постановление </w:t>
      </w:r>
      <w:r w:rsidR="00CD3B06">
        <w:rPr>
          <w:rFonts w:ascii="PT Astra Serif" w:hAnsi="PT Astra Serif" w:cs="Times New Roman"/>
          <w:sz w:val="28"/>
          <w:szCs w:val="28"/>
          <w:lang w:val="ru-RU"/>
        </w:rPr>
        <w:t>а</w:t>
      </w:r>
      <w:r>
        <w:rPr>
          <w:rFonts w:ascii="PT Astra Serif" w:hAnsi="PT Astra Serif" w:cs="Times New Roman"/>
          <w:sz w:val="28"/>
          <w:szCs w:val="28"/>
          <w:lang w:val="ru-RU"/>
        </w:rPr>
        <w:t>дминистрации</w:t>
      </w:r>
    </w:p>
    <w:p w:rsidR="00CD3B06" w:rsidRDefault="00CD3B06" w:rsidP="00834A99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 xml:space="preserve">города Югорска </w:t>
      </w:r>
      <w:r w:rsidR="0007509F">
        <w:rPr>
          <w:rFonts w:ascii="PT Astra Serif" w:hAnsi="PT Astra Serif" w:cs="Times New Roman"/>
          <w:sz w:val="28"/>
          <w:szCs w:val="28"/>
          <w:lang w:val="ru-RU"/>
        </w:rPr>
        <w:t xml:space="preserve">от </w:t>
      </w:r>
      <w:r w:rsidR="00A57AB0">
        <w:rPr>
          <w:rFonts w:ascii="PT Astra Serif" w:hAnsi="PT Astra Serif" w:cs="Times New Roman"/>
          <w:sz w:val="28"/>
          <w:szCs w:val="28"/>
          <w:lang w:val="ru-RU"/>
        </w:rPr>
        <w:t>15.11.2021</w:t>
      </w:r>
    </w:p>
    <w:p w:rsidR="00A57AB0" w:rsidRDefault="0007509F" w:rsidP="00A57AB0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 xml:space="preserve">№ </w:t>
      </w:r>
      <w:r w:rsidR="00A57AB0">
        <w:rPr>
          <w:rFonts w:ascii="PT Astra Serif" w:hAnsi="PT Astra Serif" w:cs="Times New Roman"/>
          <w:sz w:val="28"/>
          <w:szCs w:val="28"/>
          <w:lang w:val="ru-RU"/>
        </w:rPr>
        <w:t>2184</w:t>
      </w:r>
      <w:r>
        <w:rPr>
          <w:rFonts w:ascii="PT Astra Serif" w:hAnsi="PT Astra Serif" w:cs="Times New Roman"/>
          <w:sz w:val="28"/>
          <w:szCs w:val="28"/>
          <w:lang w:val="ru-RU"/>
        </w:rPr>
        <w:t>–п</w:t>
      </w:r>
      <w:r w:rsidR="00CD3B06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val="ru-RU"/>
        </w:rPr>
        <w:t>«</w:t>
      </w:r>
      <w:r w:rsidR="00A57AB0">
        <w:rPr>
          <w:rFonts w:ascii="PT Astra Serif" w:hAnsi="PT Astra Serif" w:cs="Times New Roman"/>
          <w:sz w:val="28"/>
          <w:szCs w:val="28"/>
          <w:lang w:val="ru-RU"/>
        </w:rPr>
        <w:t xml:space="preserve">О перечне главных </w:t>
      </w:r>
    </w:p>
    <w:p w:rsidR="00A57AB0" w:rsidRDefault="00A57AB0" w:rsidP="00A57AB0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администраторов источников</w:t>
      </w:r>
    </w:p>
    <w:p w:rsidR="00A57AB0" w:rsidRDefault="00A57AB0" w:rsidP="00A57AB0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финансирования дефицита</w:t>
      </w:r>
    </w:p>
    <w:p w:rsidR="00A57AB0" w:rsidRDefault="00A57AB0" w:rsidP="00A57AB0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 xml:space="preserve">бюджета города Югорска, </w:t>
      </w:r>
    </w:p>
    <w:p w:rsidR="00A57AB0" w:rsidRDefault="00A57AB0" w:rsidP="00A57AB0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порядке и сроках внесения</w:t>
      </w:r>
    </w:p>
    <w:p w:rsidR="00A57AB0" w:rsidRDefault="00A57AB0" w:rsidP="00A57AB0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 xml:space="preserve">изменений в перечень главных </w:t>
      </w:r>
    </w:p>
    <w:p w:rsidR="00A57AB0" w:rsidRDefault="00A57AB0" w:rsidP="00A57AB0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администраторов источников</w:t>
      </w:r>
    </w:p>
    <w:p w:rsidR="00A57AB0" w:rsidRDefault="00A57AB0" w:rsidP="00A57AB0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финансирования дефицита бюджета</w:t>
      </w:r>
    </w:p>
    <w:p w:rsidR="00A57AB0" w:rsidRDefault="00A57AB0" w:rsidP="00A57AB0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города Югорска»</w:t>
      </w:r>
    </w:p>
    <w:p w:rsidR="00DE5C47" w:rsidRDefault="00DE5C47" w:rsidP="00A57AB0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</w:p>
    <w:p w:rsidR="00977DDD" w:rsidRDefault="003657A2" w:rsidP="00977DDD">
      <w:pPr>
        <w:spacing w:line="276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F37224">
        <w:rPr>
          <w:rFonts w:ascii="PT Astra Serif" w:hAnsi="PT Astra Serif" w:cs="Times New Roman"/>
          <w:sz w:val="28"/>
          <w:szCs w:val="28"/>
        </w:rPr>
        <w:t>В соответствии</w:t>
      </w:r>
      <w:r w:rsidR="007932E6">
        <w:rPr>
          <w:rFonts w:ascii="PT Astra Serif" w:hAnsi="PT Astra Serif" w:cs="Times New Roman"/>
          <w:sz w:val="28"/>
          <w:szCs w:val="28"/>
        </w:rPr>
        <w:t xml:space="preserve"> с пунктом 4</w:t>
      </w:r>
      <w:r w:rsidRPr="00F37224">
        <w:rPr>
          <w:rFonts w:ascii="PT Astra Serif" w:hAnsi="PT Astra Serif" w:cs="Times New Roman"/>
          <w:sz w:val="28"/>
          <w:szCs w:val="28"/>
        </w:rPr>
        <w:t xml:space="preserve"> </w:t>
      </w:r>
      <w:r w:rsidRPr="00F37224">
        <w:rPr>
          <w:rStyle w:val="a4"/>
          <w:rFonts w:ascii="PT Astra Serif" w:hAnsi="PT Astra Serif"/>
          <w:b w:val="0"/>
          <w:color w:val="auto"/>
          <w:sz w:val="28"/>
          <w:szCs w:val="28"/>
        </w:rPr>
        <w:t>стать</w:t>
      </w:r>
      <w:r w:rsidR="001C3E43">
        <w:rPr>
          <w:rStyle w:val="a4"/>
          <w:rFonts w:ascii="PT Astra Serif" w:hAnsi="PT Astra Serif"/>
          <w:b w:val="0"/>
          <w:color w:val="auto"/>
          <w:sz w:val="28"/>
          <w:szCs w:val="28"/>
        </w:rPr>
        <w:t>и</w:t>
      </w:r>
      <w:r w:rsidRPr="00F37224">
        <w:rPr>
          <w:rStyle w:val="a4"/>
          <w:rFonts w:ascii="PT Astra Serif" w:hAnsi="PT Astra Serif"/>
          <w:b w:val="0"/>
          <w:color w:val="auto"/>
          <w:sz w:val="28"/>
          <w:szCs w:val="28"/>
        </w:rPr>
        <w:t xml:space="preserve"> 160.</w:t>
      </w:r>
      <w:r w:rsidR="007932E6">
        <w:rPr>
          <w:rStyle w:val="a4"/>
          <w:rFonts w:ascii="PT Astra Serif" w:hAnsi="PT Astra Serif"/>
          <w:b w:val="0"/>
          <w:color w:val="auto"/>
          <w:sz w:val="28"/>
          <w:szCs w:val="28"/>
        </w:rPr>
        <w:t>2</w:t>
      </w:r>
      <w:r w:rsidRPr="00F37224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Федерации:</w:t>
      </w:r>
      <w:bookmarkStart w:id="0" w:name="sub_1"/>
    </w:p>
    <w:p w:rsidR="00E14414" w:rsidRPr="00730BD1" w:rsidRDefault="0007509F" w:rsidP="00730BD1">
      <w:pPr>
        <w:pStyle w:val="af7"/>
        <w:numPr>
          <w:ilvl w:val="1"/>
          <w:numId w:val="3"/>
        </w:numPr>
        <w:tabs>
          <w:tab w:val="left" w:pos="993"/>
        </w:tabs>
        <w:spacing w:line="276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bookmarkStart w:id="1" w:name="sub_2"/>
      <w:bookmarkEnd w:id="0"/>
      <w:r w:rsidRPr="00730BD1">
        <w:rPr>
          <w:rFonts w:ascii="PT Astra Serif" w:hAnsi="PT Astra Serif" w:cs="Times New Roman"/>
          <w:sz w:val="28"/>
          <w:szCs w:val="28"/>
        </w:rPr>
        <w:t xml:space="preserve">Внести </w:t>
      </w:r>
      <w:r w:rsidR="00C61459">
        <w:rPr>
          <w:rFonts w:ascii="PT Astra Serif" w:hAnsi="PT Astra Serif" w:cs="Times New Roman"/>
          <w:sz w:val="28"/>
          <w:szCs w:val="28"/>
        </w:rPr>
        <w:t xml:space="preserve">в </w:t>
      </w:r>
      <w:r w:rsidR="0004730C" w:rsidRPr="00730BD1">
        <w:rPr>
          <w:rFonts w:ascii="PT Astra Serif" w:hAnsi="PT Astra Serif" w:cs="Times New Roman"/>
          <w:sz w:val="28"/>
          <w:szCs w:val="28"/>
        </w:rPr>
        <w:t>приложени</w:t>
      </w:r>
      <w:r w:rsidR="00905D8B" w:rsidRPr="00730BD1">
        <w:rPr>
          <w:rFonts w:ascii="PT Astra Serif" w:hAnsi="PT Astra Serif" w:cs="Times New Roman"/>
          <w:sz w:val="28"/>
          <w:szCs w:val="28"/>
        </w:rPr>
        <w:t>е</w:t>
      </w:r>
      <w:r w:rsidR="00D8592E">
        <w:rPr>
          <w:rFonts w:ascii="PT Astra Serif" w:hAnsi="PT Astra Serif" w:cs="Times New Roman"/>
          <w:sz w:val="28"/>
          <w:szCs w:val="28"/>
        </w:rPr>
        <w:t xml:space="preserve"> 1</w:t>
      </w:r>
      <w:bookmarkStart w:id="2" w:name="_GoBack"/>
      <w:bookmarkEnd w:id="2"/>
      <w:r w:rsidR="0004730C" w:rsidRPr="00730BD1">
        <w:rPr>
          <w:rFonts w:ascii="PT Astra Serif" w:hAnsi="PT Astra Serif" w:cs="Times New Roman"/>
          <w:sz w:val="28"/>
          <w:szCs w:val="28"/>
        </w:rPr>
        <w:t xml:space="preserve"> к </w:t>
      </w:r>
      <w:r w:rsidRPr="00730BD1">
        <w:rPr>
          <w:rFonts w:ascii="PT Astra Serif" w:hAnsi="PT Astra Serif" w:cs="Times New Roman"/>
          <w:sz w:val="28"/>
          <w:szCs w:val="28"/>
        </w:rPr>
        <w:t>постановлени</w:t>
      </w:r>
      <w:r w:rsidR="0004730C" w:rsidRPr="00730BD1">
        <w:rPr>
          <w:rFonts w:ascii="PT Astra Serif" w:hAnsi="PT Astra Serif" w:cs="Times New Roman"/>
          <w:sz w:val="28"/>
          <w:szCs w:val="28"/>
        </w:rPr>
        <w:t>ю</w:t>
      </w:r>
      <w:r w:rsidRPr="00730BD1">
        <w:rPr>
          <w:rFonts w:ascii="PT Astra Serif" w:hAnsi="PT Astra Serif" w:cs="Times New Roman"/>
          <w:sz w:val="28"/>
          <w:szCs w:val="28"/>
        </w:rPr>
        <w:t xml:space="preserve"> администрации</w:t>
      </w:r>
      <w:r w:rsidR="00755351" w:rsidRPr="00730BD1">
        <w:rPr>
          <w:rFonts w:ascii="PT Astra Serif" w:hAnsi="PT Astra Serif" w:cs="Times New Roman"/>
          <w:sz w:val="28"/>
          <w:szCs w:val="28"/>
        </w:rPr>
        <w:t xml:space="preserve"> г</w:t>
      </w:r>
      <w:r w:rsidRPr="00730BD1">
        <w:rPr>
          <w:rFonts w:ascii="PT Astra Serif" w:hAnsi="PT Astra Serif" w:cs="Times New Roman"/>
          <w:sz w:val="28"/>
          <w:szCs w:val="28"/>
        </w:rPr>
        <w:t xml:space="preserve">орода Югорска от </w:t>
      </w:r>
      <w:r w:rsidR="007932E6" w:rsidRPr="00730BD1">
        <w:rPr>
          <w:rFonts w:ascii="PT Astra Serif" w:hAnsi="PT Astra Serif" w:cs="Times New Roman"/>
          <w:sz w:val="28"/>
          <w:szCs w:val="28"/>
        </w:rPr>
        <w:t>15.11.2021</w:t>
      </w:r>
      <w:r w:rsidRPr="00730BD1">
        <w:rPr>
          <w:rFonts w:ascii="PT Astra Serif" w:hAnsi="PT Astra Serif" w:cs="Times New Roman"/>
          <w:sz w:val="28"/>
          <w:szCs w:val="28"/>
        </w:rPr>
        <w:t xml:space="preserve"> № </w:t>
      </w:r>
      <w:r w:rsidR="007932E6" w:rsidRPr="00730BD1">
        <w:rPr>
          <w:rFonts w:ascii="PT Astra Serif" w:hAnsi="PT Astra Serif" w:cs="Times New Roman"/>
          <w:sz w:val="28"/>
          <w:szCs w:val="28"/>
        </w:rPr>
        <w:t>2184</w:t>
      </w:r>
      <w:r w:rsidRPr="00730BD1">
        <w:rPr>
          <w:rFonts w:ascii="PT Astra Serif" w:hAnsi="PT Astra Serif" w:cs="Times New Roman"/>
          <w:sz w:val="28"/>
          <w:szCs w:val="28"/>
        </w:rPr>
        <w:t>-п «</w:t>
      </w:r>
      <w:r w:rsidR="007932E6" w:rsidRPr="00730BD1">
        <w:rPr>
          <w:sz w:val="28"/>
          <w:szCs w:val="28"/>
        </w:rPr>
        <w:t>О перечне главных администраторов источников финансирования дефицита бюджета города Югорска, порядке и сроках внесения изменений в перечень главных администраторов источников финансирования дефицита бюджета города Югорска</w:t>
      </w:r>
      <w:r w:rsidRPr="00730BD1">
        <w:rPr>
          <w:rFonts w:ascii="PT Astra Serif" w:hAnsi="PT Astra Serif" w:cs="Times New Roman"/>
          <w:sz w:val="28"/>
          <w:szCs w:val="28"/>
        </w:rPr>
        <w:t>»</w:t>
      </w:r>
      <w:r w:rsidR="0038419A" w:rsidRPr="00730BD1">
        <w:rPr>
          <w:rFonts w:ascii="PT Astra Serif" w:hAnsi="PT Astra Serif" w:cs="Times New Roman"/>
          <w:sz w:val="28"/>
          <w:szCs w:val="28"/>
        </w:rPr>
        <w:t xml:space="preserve"> </w:t>
      </w:r>
      <w:r w:rsidR="003F1150" w:rsidRPr="00730BD1">
        <w:rPr>
          <w:rFonts w:ascii="PT Astra Serif" w:hAnsi="PT Astra Serif" w:cs="Times New Roman"/>
          <w:sz w:val="28"/>
          <w:szCs w:val="28"/>
        </w:rPr>
        <w:t>изменени</w:t>
      </w:r>
      <w:r w:rsidR="00730BD1" w:rsidRPr="00730BD1">
        <w:rPr>
          <w:rFonts w:ascii="PT Astra Serif" w:hAnsi="PT Astra Serif" w:cs="Times New Roman"/>
          <w:sz w:val="28"/>
          <w:szCs w:val="28"/>
        </w:rPr>
        <w:t xml:space="preserve">е, дополнив </w:t>
      </w:r>
      <w:r w:rsidR="00730BD1">
        <w:rPr>
          <w:rFonts w:ascii="PT Astra Serif" w:hAnsi="PT Astra Serif" w:cs="Times New Roman"/>
          <w:sz w:val="28"/>
          <w:szCs w:val="28"/>
        </w:rPr>
        <w:t>п</w:t>
      </w:r>
      <w:r w:rsidR="007932E6" w:rsidRPr="00730BD1">
        <w:rPr>
          <w:rFonts w:ascii="PT Astra Serif" w:hAnsi="PT Astra Serif" w:cs="Times New Roman"/>
          <w:sz w:val="28"/>
          <w:szCs w:val="28"/>
        </w:rPr>
        <w:t>осле строки:</w:t>
      </w:r>
    </w:p>
    <w:p w:rsidR="007932E6" w:rsidRPr="007932E6" w:rsidRDefault="007932E6" w:rsidP="007932E6">
      <w:pPr>
        <w:spacing w:line="276" w:lineRule="auto"/>
        <w:ind w:hanging="284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3477"/>
        <w:gridCol w:w="4913"/>
      </w:tblGrid>
      <w:tr w:rsidR="007932E6" w:rsidRPr="00D27906" w:rsidTr="007932E6">
        <w:trPr>
          <w:trHeight w:val="534"/>
          <w:jc w:val="center"/>
        </w:trPr>
        <w:tc>
          <w:tcPr>
            <w:tcW w:w="1446" w:type="dxa"/>
            <w:shd w:val="clear" w:color="000000" w:fill="FFFFFF"/>
            <w:noWrap/>
            <w:hideMark/>
          </w:tcPr>
          <w:p w:rsidR="007932E6" w:rsidRPr="007932E6" w:rsidRDefault="007932E6" w:rsidP="007932E6">
            <w:pPr>
              <w:spacing w:line="276" w:lineRule="auto"/>
              <w:ind w:firstLine="0"/>
              <w:jc w:val="center"/>
              <w:rPr>
                <w:rFonts w:ascii="PT Astra Serif" w:hAnsi="PT Astra Serif"/>
              </w:rPr>
            </w:pPr>
            <w:r w:rsidRPr="007932E6">
              <w:rPr>
                <w:rFonts w:ascii="PT Astra Serif" w:hAnsi="PT Astra Serif"/>
              </w:rPr>
              <w:t>050</w:t>
            </w:r>
          </w:p>
        </w:tc>
        <w:tc>
          <w:tcPr>
            <w:tcW w:w="3477" w:type="dxa"/>
            <w:shd w:val="clear" w:color="000000" w:fill="FFFFFF"/>
            <w:noWrap/>
            <w:hideMark/>
          </w:tcPr>
          <w:p w:rsidR="007932E6" w:rsidRPr="007932E6" w:rsidRDefault="007932E6" w:rsidP="007932E6">
            <w:pPr>
              <w:spacing w:line="276" w:lineRule="auto"/>
              <w:ind w:firstLine="0"/>
              <w:jc w:val="center"/>
              <w:rPr>
                <w:rFonts w:ascii="PT Astra Serif" w:hAnsi="PT Astra Serif"/>
              </w:rPr>
            </w:pPr>
            <w:r w:rsidRPr="007932E6">
              <w:rPr>
                <w:rFonts w:ascii="PT Astra Serif" w:hAnsi="PT Astra Serif"/>
              </w:rPr>
              <w:t>01 05 02 01 04 0000 610</w:t>
            </w:r>
          </w:p>
        </w:tc>
        <w:tc>
          <w:tcPr>
            <w:tcW w:w="4913" w:type="dxa"/>
            <w:shd w:val="clear" w:color="000000" w:fill="FFFFFF"/>
            <w:hideMark/>
          </w:tcPr>
          <w:p w:rsidR="007932E6" w:rsidRPr="007932E6" w:rsidRDefault="007932E6" w:rsidP="007932E6">
            <w:pPr>
              <w:spacing w:line="276" w:lineRule="auto"/>
              <w:ind w:firstLine="0"/>
              <w:rPr>
                <w:rFonts w:ascii="PT Astra Serif" w:hAnsi="PT Astra Serif"/>
              </w:rPr>
            </w:pPr>
            <w:r w:rsidRPr="007932E6">
              <w:rPr>
                <w:rFonts w:ascii="PT Astra Serif" w:hAnsi="PT Astra Serif" w:cs="PT Astra Serif"/>
              </w:rPr>
              <w:t>Уменьшение прочих остатков денежных средств бюджетов городских округов</w:t>
            </w:r>
          </w:p>
        </w:tc>
      </w:tr>
    </w:tbl>
    <w:p w:rsidR="007932E6" w:rsidRDefault="00FC4882" w:rsidP="00FC4882">
      <w:pPr>
        <w:spacing w:line="276" w:lineRule="auto"/>
        <w:ind w:left="720" w:firstLine="0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</w:t>
      </w:r>
      <w:r w:rsidRPr="00FC250E">
        <w:rPr>
          <w:rFonts w:ascii="PT Astra Serif" w:hAnsi="PT Astra Serif" w:cs="Times New Roman"/>
          <w:sz w:val="28"/>
          <w:szCs w:val="28"/>
        </w:rPr>
        <w:t>»</w:t>
      </w:r>
    </w:p>
    <w:p w:rsidR="00C61459" w:rsidRPr="007932E6" w:rsidRDefault="00FC4882" w:rsidP="00C61459">
      <w:pPr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строками следующего содержания:</w:t>
      </w:r>
    </w:p>
    <w:p w:rsidR="00C61459" w:rsidRPr="007932E6" w:rsidRDefault="00C61459" w:rsidP="00C61459">
      <w:pPr>
        <w:spacing w:line="276" w:lineRule="auto"/>
        <w:ind w:hanging="284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«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384"/>
        <w:gridCol w:w="3402"/>
        <w:gridCol w:w="4927"/>
      </w:tblGrid>
      <w:tr w:rsidR="00FC4882" w:rsidRPr="007C1030" w:rsidTr="00FC4882">
        <w:tc>
          <w:tcPr>
            <w:tcW w:w="1384" w:type="dxa"/>
          </w:tcPr>
          <w:p w:rsidR="00FC4882" w:rsidRPr="007C1030" w:rsidRDefault="00FC4882" w:rsidP="00FC4882">
            <w:pPr>
              <w:ind w:firstLine="0"/>
              <w:jc w:val="center"/>
            </w:pPr>
            <w:r w:rsidRPr="007C1030">
              <w:t>050</w:t>
            </w:r>
          </w:p>
        </w:tc>
        <w:tc>
          <w:tcPr>
            <w:tcW w:w="3402" w:type="dxa"/>
          </w:tcPr>
          <w:p w:rsidR="00FC4882" w:rsidRPr="007C1030" w:rsidRDefault="00FC4882" w:rsidP="00FC4882">
            <w:pPr>
              <w:ind w:firstLine="0"/>
              <w:jc w:val="center"/>
            </w:pPr>
            <w:r w:rsidRPr="007C1030">
              <w:t>01 06 10 02 04 0000 550</w:t>
            </w:r>
          </w:p>
        </w:tc>
        <w:tc>
          <w:tcPr>
            <w:tcW w:w="4927" w:type="dxa"/>
          </w:tcPr>
          <w:p w:rsidR="00FC4882" w:rsidRPr="005414C5" w:rsidRDefault="00FC4882" w:rsidP="00FC4882">
            <w:pPr>
              <w:ind w:firstLine="0"/>
              <w:rPr>
                <w:rFonts w:ascii="PT Astra Serif" w:hAnsi="PT Astra Serif"/>
              </w:rPr>
            </w:pPr>
            <w:r w:rsidRPr="005414C5">
              <w:rPr>
                <w:rFonts w:ascii="PT Astra Serif" w:hAnsi="PT Astra Serif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</w:tr>
      <w:tr w:rsidR="00FC4882" w:rsidTr="00FC4882">
        <w:tc>
          <w:tcPr>
            <w:tcW w:w="1384" w:type="dxa"/>
          </w:tcPr>
          <w:p w:rsidR="00FC4882" w:rsidRDefault="00FC4882" w:rsidP="00FC4882">
            <w:pPr>
              <w:ind w:firstLine="0"/>
              <w:jc w:val="center"/>
            </w:pPr>
            <w:r w:rsidRPr="006D1418">
              <w:t>050</w:t>
            </w:r>
          </w:p>
        </w:tc>
        <w:tc>
          <w:tcPr>
            <w:tcW w:w="3402" w:type="dxa"/>
          </w:tcPr>
          <w:p w:rsidR="00FC4882" w:rsidRDefault="00FC4882" w:rsidP="00FC4882">
            <w:pPr>
              <w:ind w:firstLine="0"/>
              <w:jc w:val="center"/>
            </w:pPr>
            <w:r w:rsidRPr="00AA086A">
              <w:t>01 06 10 02 04 000</w:t>
            </w:r>
            <w:r>
              <w:t>1</w:t>
            </w:r>
            <w:r w:rsidRPr="00AA086A">
              <w:t xml:space="preserve"> 550</w:t>
            </w:r>
          </w:p>
        </w:tc>
        <w:tc>
          <w:tcPr>
            <w:tcW w:w="4927" w:type="dxa"/>
          </w:tcPr>
          <w:p w:rsidR="00FC4882" w:rsidRPr="005414C5" w:rsidRDefault="00FC4882" w:rsidP="006A3004">
            <w:pPr>
              <w:pStyle w:val="ac"/>
              <w:rPr>
                <w:rFonts w:ascii="PT Astra Serif" w:hAnsi="PT Astra Serif"/>
              </w:rPr>
            </w:pPr>
            <w:r w:rsidRPr="005414C5">
              <w:rPr>
                <w:rFonts w:ascii="PT Astra Serif" w:hAnsi="PT Astra Serif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</w:t>
            </w:r>
          </w:p>
          <w:p w:rsidR="00FC4882" w:rsidRPr="005414C5" w:rsidRDefault="00FC4882" w:rsidP="006A3004">
            <w:pPr>
              <w:pStyle w:val="ac"/>
              <w:rPr>
                <w:rFonts w:ascii="PT Astra Serif" w:hAnsi="PT Astra Serif"/>
              </w:rPr>
            </w:pPr>
            <w:r w:rsidRPr="005414C5">
              <w:rPr>
                <w:rFonts w:ascii="PT Astra Serif" w:hAnsi="PT Astra Serif"/>
              </w:rPr>
              <w:t>для осуществления и отражения операций с денежными средствами, поступающими во временное распоряжение получателей средств местного бюджета)</w:t>
            </w:r>
          </w:p>
        </w:tc>
      </w:tr>
      <w:tr w:rsidR="00FC4882" w:rsidTr="00FC4882">
        <w:tc>
          <w:tcPr>
            <w:tcW w:w="1384" w:type="dxa"/>
          </w:tcPr>
          <w:p w:rsidR="00FC4882" w:rsidRDefault="00FC4882" w:rsidP="009B716A">
            <w:pPr>
              <w:ind w:firstLine="0"/>
              <w:jc w:val="center"/>
            </w:pPr>
            <w:r w:rsidRPr="006D1418">
              <w:t>050</w:t>
            </w:r>
          </w:p>
        </w:tc>
        <w:tc>
          <w:tcPr>
            <w:tcW w:w="3402" w:type="dxa"/>
          </w:tcPr>
          <w:p w:rsidR="00FC4882" w:rsidRDefault="00FC4882" w:rsidP="009B716A">
            <w:pPr>
              <w:ind w:firstLine="0"/>
              <w:jc w:val="center"/>
            </w:pPr>
            <w:r w:rsidRPr="00AA086A">
              <w:t>01 06 10 02 04 000</w:t>
            </w:r>
            <w:r>
              <w:t>2</w:t>
            </w:r>
            <w:r w:rsidRPr="00AA086A">
              <w:t xml:space="preserve"> 550</w:t>
            </w:r>
          </w:p>
        </w:tc>
        <w:tc>
          <w:tcPr>
            <w:tcW w:w="4927" w:type="dxa"/>
          </w:tcPr>
          <w:p w:rsidR="00C61459" w:rsidRDefault="00FC4882" w:rsidP="006A3004">
            <w:pPr>
              <w:pStyle w:val="ac"/>
              <w:rPr>
                <w:rFonts w:ascii="PT Astra Serif" w:hAnsi="PT Astra Serif"/>
              </w:rPr>
            </w:pPr>
            <w:r w:rsidRPr="005414C5">
              <w:rPr>
                <w:rFonts w:ascii="PT Astra Serif" w:hAnsi="PT Astra Serif"/>
              </w:rPr>
              <w:t xml:space="preserve"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</w:t>
            </w:r>
          </w:p>
          <w:p w:rsidR="00FC4882" w:rsidRPr="005414C5" w:rsidRDefault="00FC4882" w:rsidP="006A3004">
            <w:pPr>
              <w:pStyle w:val="ac"/>
              <w:rPr>
                <w:rFonts w:ascii="PT Astra Serif" w:hAnsi="PT Astra Serif"/>
              </w:rPr>
            </w:pPr>
            <w:r w:rsidRPr="005414C5">
              <w:rPr>
                <w:rFonts w:ascii="PT Astra Serif" w:hAnsi="PT Astra Serif"/>
              </w:rPr>
              <w:lastRenderedPageBreak/>
              <w:t>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</w:t>
            </w:r>
          </w:p>
          <w:p w:rsidR="00FC4882" w:rsidRPr="005414C5" w:rsidRDefault="00FC4882" w:rsidP="006A3004">
            <w:pPr>
              <w:pStyle w:val="ac"/>
              <w:rPr>
                <w:rFonts w:ascii="PT Astra Serif" w:hAnsi="PT Astra Serif"/>
              </w:rPr>
            </w:pPr>
            <w:r w:rsidRPr="005414C5">
              <w:rPr>
                <w:rFonts w:ascii="PT Astra Serif" w:hAnsi="PT Astra Serif"/>
              </w:rPr>
              <w:t>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</w:tr>
      <w:tr w:rsidR="00FC4882" w:rsidRPr="007C1030" w:rsidTr="00FC4882">
        <w:tc>
          <w:tcPr>
            <w:tcW w:w="1384" w:type="dxa"/>
          </w:tcPr>
          <w:p w:rsidR="00FC4882" w:rsidRDefault="00FC4882" w:rsidP="009B716A">
            <w:pPr>
              <w:ind w:firstLine="0"/>
              <w:jc w:val="center"/>
            </w:pPr>
            <w:r w:rsidRPr="006D1418">
              <w:lastRenderedPageBreak/>
              <w:t>050</w:t>
            </w:r>
          </w:p>
        </w:tc>
        <w:tc>
          <w:tcPr>
            <w:tcW w:w="3402" w:type="dxa"/>
          </w:tcPr>
          <w:p w:rsidR="00FC4882" w:rsidRDefault="00FC4882" w:rsidP="009B716A">
            <w:pPr>
              <w:ind w:firstLine="0"/>
              <w:jc w:val="center"/>
            </w:pPr>
            <w:r w:rsidRPr="00AA086A">
              <w:t>01 06 10 02 04 000</w:t>
            </w:r>
            <w:r>
              <w:t>4</w:t>
            </w:r>
            <w:r w:rsidRPr="00AA086A">
              <w:t xml:space="preserve"> 550</w:t>
            </w:r>
          </w:p>
        </w:tc>
        <w:tc>
          <w:tcPr>
            <w:tcW w:w="4927" w:type="dxa"/>
          </w:tcPr>
          <w:p w:rsidR="00FC4882" w:rsidRPr="005414C5" w:rsidRDefault="00FC4882" w:rsidP="009B716A">
            <w:pPr>
              <w:ind w:firstLine="0"/>
              <w:rPr>
                <w:rFonts w:ascii="PT Astra Serif" w:hAnsi="PT Astra Serif"/>
              </w:rPr>
            </w:pPr>
            <w:r w:rsidRPr="005414C5">
              <w:rPr>
                <w:rFonts w:ascii="PT Astra Serif" w:hAnsi="PT Astra Serif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</w:t>
            </w:r>
            <w:r w:rsidRPr="005414C5">
              <w:rPr>
                <w:rFonts w:ascii="PT Astra Serif" w:hAnsi="PT Astra Serif"/>
                <w:color w:val="22272F"/>
                <w:shd w:val="clear" w:color="auto" w:fill="FFFFFF"/>
              </w:rPr>
              <w:t>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получателей средств из бюджет)</w:t>
            </w:r>
          </w:p>
        </w:tc>
      </w:tr>
    </w:tbl>
    <w:p w:rsidR="00FC4882" w:rsidRPr="007932E6" w:rsidRDefault="00706FDB" w:rsidP="00706FDB">
      <w:pPr>
        <w:spacing w:line="276" w:lineRule="auto"/>
        <w:ind w:right="-284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»</w:t>
      </w:r>
      <w:r w:rsidR="00433C7B">
        <w:rPr>
          <w:rFonts w:ascii="PT Astra Serif" w:hAnsi="PT Astra Serif" w:cs="Times New Roman"/>
          <w:sz w:val="28"/>
          <w:szCs w:val="28"/>
        </w:rPr>
        <w:t>.</w:t>
      </w:r>
    </w:p>
    <w:p w:rsidR="003657A2" w:rsidRPr="00F37224" w:rsidRDefault="00A13D94" w:rsidP="00834A99">
      <w:pPr>
        <w:spacing w:line="276" w:lineRule="auto"/>
        <w:contextualSpacing/>
        <w:rPr>
          <w:rFonts w:ascii="PT Astra Serif" w:hAnsi="PT Astra Serif" w:cs="Times New Roman"/>
          <w:sz w:val="28"/>
          <w:szCs w:val="28"/>
        </w:rPr>
      </w:pPr>
      <w:bookmarkStart w:id="3" w:name="sub_3"/>
      <w:bookmarkEnd w:id="1"/>
      <w:r>
        <w:rPr>
          <w:rFonts w:ascii="PT Astra Serif" w:hAnsi="PT Astra Serif" w:cs="Times New Roman"/>
          <w:sz w:val="28"/>
          <w:szCs w:val="28"/>
        </w:rPr>
        <w:t>2</w:t>
      </w:r>
      <w:r w:rsidR="003657A2" w:rsidRPr="00F37224">
        <w:rPr>
          <w:rFonts w:ascii="PT Astra Serif" w:hAnsi="PT Astra Serif" w:cs="Times New Roman"/>
          <w:sz w:val="28"/>
          <w:szCs w:val="28"/>
        </w:rPr>
        <w:t xml:space="preserve">. </w:t>
      </w:r>
      <w:r w:rsidR="003657A2" w:rsidRPr="00F37224">
        <w:rPr>
          <w:rStyle w:val="a4"/>
          <w:rFonts w:ascii="PT Astra Serif" w:hAnsi="PT Astra Serif"/>
          <w:b w:val="0"/>
          <w:color w:val="auto"/>
          <w:sz w:val="28"/>
          <w:szCs w:val="28"/>
        </w:rPr>
        <w:t>Опубликовать</w:t>
      </w:r>
      <w:r w:rsidR="003657A2" w:rsidRPr="00F3722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657A2" w:rsidRPr="00F37224">
        <w:rPr>
          <w:rFonts w:ascii="PT Astra Serif" w:hAnsi="PT Astra Serif" w:cs="Times New Roman"/>
          <w:sz w:val="28"/>
          <w:szCs w:val="28"/>
        </w:rPr>
        <w:t xml:space="preserve">постановление в </w:t>
      </w:r>
      <w:r w:rsidR="00D611E3" w:rsidRPr="00F37224">
        <w:rPr>
          <w:rFonts w:ascii="PT Astra Serif" w:hAnsi="PT Astra Serif" w:cs="Times New Roman"/>
          <w:sz w:val="28"/>
          <w:szCs w:val="28"/>
        </w:rPr>
        <w:t xml:space="preserve">официальном </w:t>
      </w:r>
      <w:r w:rsidR="00E14414">
        <w:rPr>
          <w:rFonts w:ascii="PT Astra Serif" w:hAnsi="PT Astra Serif" w:cs="Times New Roman"/>
          <w:sz w:val="28"/>
          <w:szCs w:val="28"/>
        </w:rPr>
        <w:t>сетевом</w:t>
      </w:r>
      <w:r w:rsidR="00D611E3" w:rsidRPr="00F37224">
        <w:rPr>
          <w:rFonts w:ascii="PT Astra Serif" w:hAnsi="PT Astra Serif" w:cs="Times New Roman"/>
          <w:sz w:val="28"/>
          <w:szCs w:val="28"/>
        </w:rPr>
        <w:t xml:space="preserve"> издании города Югорска</w:t>
      </w:r>
      <w:r w:rsidR="003657A2" w:rsidRPr="00F37224">
        <w:rPr>
          <w:rFonts w:ascii="PT Astra Serif" w:hAnsi="PT Astra Serif" w:cs="Times New Roman"/>
          <w:sz w:val="28"/>
          <w:szCs w:val="28"/>
        </w:rPr>
        <w:t xml:space="preserve"> и разместить на </w:t>
      </w:r>
      <w:r w:rsidR="003657A2" w:rsidRPr="00F37224">
        <w:rPr>
          <w:rStyle w:val="a4"/>
          <w:rFonts w:ascii="PT Astra Serif" w:hAnsi="PT Astra Serif"/>
          <w:b w:val="0"/>
          <w:color w:val="auto"/>
          <w:sz w:val="28"/>
          <w:szCs w:val="28"/>
        </w:rPr>
        <w:t>официальном сайте</w:t>
      </w:r>
      <w:r w:rsidR="003657A2" w:rsidRPr="00F37224">
        <w:rPr>
          <w:rFonts w:ascii="PT Astra Serif" w:hAnsi="PT Astra Serif" w:cs="Times New Roman"/>
          <w:sz w:val="28"/>
          <w:szCs w:val="28"/>
        </w:rPr>
        <w:t xml:space="preserve"> </w:t>
      </w:r>
      <w:r w:rsidR="00D611E3" w:rsidRPr="00F37224">
        <w:rPr>
          <w:rFonts w:ascii="PT Astra Serif" w:hAnsi="PT Astra Serif" w:cs="Times New Roman"/>
          <w:sz w:val="28"/>
          <w:szCs w:val="28"/>
        </w:rPr>
        <w:t>органов местного самоуправления</w:t>
      </w:r>
      <w:r w:rsidR="003657A2" w:rsidRPr="00F37224">
        <w:rPr>
          <w:rFonts w:ascii="PT Astra Serif" w:hAnsi="PT Astra Serif" w:cs="Times New Roman"/>
          <w:sz w:val="28"/>
          <w:szCs w:val="28"/>
        </w:rPr>
        <w:t xml:space="preserve"> города Югорска.</w:t>
      </w:r>
    </w:p>
    <w:p w:rsidR="00D611E3" w:rsidRPr="00F37224" w:rsidRDefault="00A13D94" w:rsidP="00834A99">
      <w:pPr>
        <w:tabs>
          <w:tab w:val="left" w:pos="709"/>
        </w:tabs>
        <w:spacing w:line="276" w:lineRule="auto"/>
        <w:contextualSpacing/>
        <w:rPr>
          <w:rFonts w:ascii="PT Astra Serif" w:hAnsi="PT Astra Serif" w:cs="Times New Roman"/>
          <w:sz w:val="28"/>
          <w:szCs w:val="28"/>
        </w:rPr>
      </w:pPr>
      <w:bookmarkStart w:id="4" w:name="sub_4"/>
      <w:bookmarkEnd w:id="3"/>
      <w:r>
        <w:rPr>
          <w:rFonts w:ascii="PT Astra Serif" w:hAnsi="PT Astra Serif" w:cs="Times New Roman"/>
          <w:sz w:val="28"/>
          <w:szCs w:val="28"/>
        </w:rPr>
        <w:t>3</w:t>
      </w:r>
      <w:r w:rsidR="003657A2" w:rsidRPr="00F37224">
        <w:rPr>
          <w:rFonts w:ascii="PT Astra Serif" w:hAnsi="PT Astra Serif" w:cs="Times New Roman"/>
          <w:sz w:val="28"/>
          <w:szCs w:val="28"/>
        </w:rPr>
        <w:t xml:space="preserve">. </w:t>
      </w:r>
      <w:bookmarkStart w:id="5" w:name="sub_5"/>
      <w:bookmarkEnd w:id="4"/>
      <w:r w:rsidR="00017A37" w:rsidRPr="00F37224">
        <w:rPr>
          <w:rFonts w:ascii="PT Astra Serif" w:hAnsi="PT Astra Serif" w:cs="Times New Roman"/>
          <w:sz w:val="28"/>
          <w:szCs w:val="28"/>
        </w:rPr>
        <w:t>Настоящее п</w:t>
      </w:r>
      <w:r w:rsidR="00D611E3" w:rsidRPr="00F37224">
        <w:rPr>
          <w:rFonts w:ascii="PT Astra Serif" w:hAnsi="PT Astra Serif" w:cs="Times New Roman"/>
          <w:sz w:val="28"/>
          <w:szCs w:val="28"/>
        </w:rPr>
        <w:t>остановление вступает в силу после</w:t>
      </w:r>
      <w:r w:rsidR="00FB5CF0">
        <w:rPr>
          <w:rFonts w:ascii="PT Astra Serif" w:hAnsi="PT Astra Serif" w:cs="Times New Roman"/>
          <w:sz w:val="28"/>
          <w:szCs w:val="28"/>
        </w:rPr>
        <w:t xml:space="preserve"> его официального опубликования.</w:t>
      </w:r>
    </w:p>
    <w:p w:rsidR="0063515A" w:rsidRPr="00F37224" w:rsidRDefault="0063515A" w:rsidP="00834A99">
      <w:pPr>
        <w:spacing w:line="276" w:lineRule="auto"/>
        <w:contextualSpacing/>
        <w:rPr>
          <w:rFonts w:ascii="PT Astra Serif" w:hAnsi="PT Astra Serif" w:cs="Times New Roman"/>
          <w:sz w:val="28"/>
          <w:szCs w:val="28"/>
        </w:rPr>
      </w:pPr>
    </w:p>
    <w:p w:rsidR="0063515A" w:rsidRPr="00F37224" w:rsidRDefault="0063515A" w:rsidP="00834A99">
      <w:pPr>
        <w:spacing w:line="276" w:lineRule="auto"/>
        <w:contextualSpacing/>
        <w:rPr>
          <w:rFonts w:ascii="PT Astra Serif" w:hAnsi="PT Astra Serif" w:cs="Times New Roman"/>
          <w:sz w:val="28"/>
          <w:szCs w:val="28"/>
        </w:rPr>
      </w:pPr>
    </w:p>
    <w:p w:rsidR="0063515A" w:rsidRPr="00F37224" w:rsidRDefault="0063515A" w:rsidP="00834A99">
      <w:pPr>
        <w:spacing w:line="276" w:lineRule="auto"/>
        <w:contextualSpacing/>
        <w:rPr>
          <w:rFonts w:ascii="PT Astra Serif" w:hAnsi="PT Astra Serif" w:cs="Times New Roman"/>
          <w:sz w:val="28"/>
          <w:szCs w:val="28"/>
        </w:rPr>
      </w:pPr>
    </w:p>
    <w:p w:rsidR="0063515A" w:rsidRPr="00F37224" w:rsidRDefault="00A13D94" w:rsidP="00017A37">
      <w:pPr>
        <w:pStyle w:val="aa"/>
        <w:spacing w:line="276" w:lineRule="auto"/>
        <w:contextualSpacing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63515A" w:rsidRPr="00F37224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а</w:t>
      </w:r>
      <w:r w:rsidR="0063515A" w:rsidRPr="00F37224">
        <w:rPr>
          <w:rFonts w:ascii="PT Astra Serif" w:hAnsi="PT Astra Serif"/>
          <w:b/>
          <w:sz w:val="28"/>
          <w:szCs w:val="28"/>
        </w:rPr>
        <w:t xml:space="preserve"> города Югорска</w:t>
      </w:r>
      <w:r w:rsidR="00B42652" w:rsidRPr="00F37224">
        <w:rPr>
          <w:rFonts w:ascii="PT Astra Serif" w:hAnsi="PT Astra Serif"/>
          <w:b/>
          <w:sz w:val="28"/>
          <w:szCs w:val="28"/>
        </w:rPr>
        <w:t xml:space="preserve">    </w:t>
      </w:r>
      <w:r w:rsidR="0063515A" w:rsidRPr="00F37224">
        <w:rPr>
          <w:rFonts w:ascii="PT Astra Serif" w:hAnsi="PT Astra Serif"/>
          <w:b/>
          <w:sz w:val="28"/>
          <w:szCs w:val="28"/>
        </w:rPr>
        <w:t xml:space="preserve">                         </w:t>
      </w:r>
      <w:r>
        <w:rPr>
          <w:rFonts w:ascii="PT Astra Serif" w:hAnsi="PT Astra Serif"/>
          <w:b/>
          <w:sz w:val="28"/>
          <w:szCs w:val="28"/>
        </w:rPr>
        <w:t>А.Ю. Харлов</w:t>
      </w:r>
    </w:p>
    <w:p w:rsidR="000E7E01" w:rsidRPr="00F37224" w:rsidRDefault="000E7E01" w:rsidP="00834A99">
      <w:pPr>
        <w:spacing w:line="276" w:lineRule="auto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  <w:bookmarkStart w:id="6" w:name="sub_1000"/>
      <w:bookmarkEnd w:id="5"/>
    </w:p>
    <w:p w:rsidR="000E7E01" w:rsidRPr="00F37224" w:rsidRDefault="000E7E01" w:rsidP="00834A99">
      <w:pPr>
        <w:spacing w:line="276" w:lineRule="auto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0E7E01" w:rsidRPr="00F37224" w:rsidRDefault="000E7E01" w:rsidP="00834A99">
      <w:pPr>
        <w:spacing w:line="276" w:lineRule="auto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0E7E01" w:rsidRDefault="000E7E01" w:rsidP="00834A99">
      <w:pPr>
        <w:spacing w:line="276" w:lineRule="auto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bookmarkEnd w:id="6"/>
    <w:p w:rsidR="00A13D94" w:rsidRDefault="00A13D94" w:rsidP="00834A99">
      <w:pPr>
        <w:spacing w:line="276" w:lineRule="auto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sectPr w:rsidR="00A13D94" w:rsidSect="00F437CB">
      <w:pgSz w:w="11900" w:h="16800"/>
      <w:pgMar w:top="1134" w:right="985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073" w:rsidRDefault="000F6073">
      <w:r>
        <w:separator/>
      </w:r>
    </w:p>
  </w:endnote>
  <w:endnote w:type="continuationSeparator" w:id="0">
    <w:p w:rsidR="000F6073" w:rsidRDefault="000F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073" w:rsidRDefault="000F6073">
      <w:r>
        <w:separator/>
      </w:r>
    </w:p>
  </w:footnote>
  <w:footnote w:type="continuationSeparator" w:id="0">
    <w:p w:rsidR="000F6073" w:rsidRDefault="000F6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54110"/>
    <w:multiLevelType w:val="multilevel"/>
    <w:tmpl w:val="A900E536"/>
    <w:lvl w:ilvl="0">
      <w:start w:val="1"/>
      <w:numFmt w:val="decimal"/>
      <w:lvlText w:val="%1."/>
      <w:lvlJc w:val="left"/>
      <w:pPr>
        <w:ind w:left="420" w:hanging="420"/>
      </w:pPr>
      <w:rPr>
        <w:rFonts w:cs="Times New Roman CYR"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cs="Times New Roman CYR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 CYR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 CYR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 CYR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 CYR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 CYR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 CYR" w:hint="default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7D087ECF"/>
    <w:multiLevelType w:val="multilevel"/>
    <w:tmpl w:val="30B4CE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EF"/>
    <w:rsid w:val="00016F86"/>
    <w:rsid w:val="00017A37"/>
    <w:rsid w:val="000234C7"/>
    <w:rsid w:val="000440AE"/>
    <w:rsid w:val="0004730C"/>
    <w:rsid w:val="00052FEF"/>
    <w:rsid w:val="0007509F"/>
    <w:rsid w:val="00092C23"/>
    <w:rsid w:val="000A3113"/>
    <w:rsid w:val="000B051C"/>
    <w:rsid w:val="000B32F6"/>
    <w:rsid w:val="000C2B16"/>
    <w:rsid w:val="000C6DA4"/>
    <w:rsid w:val="000D1F94"/>
    <w:rsid w:val="000D311A"/>
    <w:rsid w:val="000D6609"/>
    <w:rsid w:val="000E54F9"/>
    <w:rsid w:val="000E7E01"/>
    <w:rsid w:val="000F38D0"/>
    <w:rsid w:val="000F6073"/>
    <w:rsid w:val="00133DF4"/>
    <w:rsid w:val="00143AFE"/>
    <w:rsid w:val="00146461"/>
    <w:rsid w:val="00147557"/>
    <w:rsid w:val="00151867"/>
    <w:rsid w:val="001518E3"/>
    <w:rsid w:val="00157AA9"/>
    <w:rsid w:val="0016490F"/>
    <w:rsid w:val="0018031F"/>
    <w:rsid w:val="0018095F"/>
    <w:rsid w:val="001846F2"/>
    <w:rsid w:val="001864F0"/>
    <w:rsid w:val="001937B2"/>
    <w:rsid w:val="001B4BE7"/>
    <w:rsid w:val="001C3E43"/>
    <w:rsid w:val="001D7BF0"/>
    <w:rsid w:val="00230C31"/>
    <w:rsid w:val="00235483"/>
    <w:rsid w:val="00242C4F"/>
    <w:rsid w:val="00280CA1"/>
    <w:rsid w:val="002A0101"/>
    <w:rsid w:val="002A74E4"/>
    <w:rsid w:val="002B580D"/>
    <w:rsid w:val="002B7BD6"/>
    <w:rsid w:val="002C0EA7"/>
    <w:rsid w:val="002D699E"/>
    <w:rsid w:val="002F0E6A"/>
    <w:rsid w:val="00307039"/>
    <w:rsid w:val="00313EDD"/>
    <w:rsid w:val="003527F3"/>
    <w:rsid w:val="00363307"/>
    <w:rsid w:val="003657A2"/>
    <w:rsid w:val="00372DAC"/>
    <w:rsid w:val="00376C4B"/>
    <w:rsid w:val="0038419A"/>
    <w:rsid w:val="00385370"/>
    <w:rsid w:val="00391E01"/>
    <w:rsid w:val="0039685F"/>
    <w:rsid w:val="003A4D73"/>
    <w:rsid w:val="003B24F1"/>
    <w:rsid w:val="003B4016"/>
    <w:rsid w:val="003C55B4"/>
    <w:rsid w:val="003C6C5C"/>
    <w:rsid w:val="003F1150"/>
    <w:rsid w:val="003F4226"/>
    <w:rsid w:val="003F4515"/>
    <w:rsid w:val="003F546E"/>
    <w:rsid w:val="00433C7B"/>
    <w:rsid w:val="00435FFB"/>
    <w:rsid w:val="0045084C"/>
    <w:rsid w:val="004532F6"/>
    <w:rsid w:val="00462127"/>
    <w:rsid w:val="004655E5"/>
    <w:rsid w:val="004668D7"/>
    <w:rsid w:val="0047758E"/>
    <w:rsid w:val="004814CA"/>
    <w:rsid w:val="0048758E"/>
    <w:rsid w:val="004929B1"/>
    <w:rsid w:val="00497A5A"/>
    <w:rsid w:val="00497EB0"/>
    <w:rsid w:val="004A5AF8"/>
    <w:rsid w:val="004B4EA0"/>
    <w:rsid w:val="004B5674"/>
    <w:rsid w:val="004C29B7"/>
    <w:rsid w:val="004C6F82"/>
    <w:rsid w:val="004E3F4D"/>
    <w:rsid w:val="004F2861"/>
    <w:rsid w:val="005034CC"/>
    <w:rsid w:val="005122AE"/>
    <w:rsid w:val="00531743"/>
    <w:rsid w:val="005414C5"/>
    <w:rsid w:val="005516C0"/>
    <w:rsid w:val="005575B0"/>
    <w:rsid w:val="00560BA9"/>
    <w:rsid w:val="00562708"/>
    <w:rsid w:val="00570D80"/>
    <w:rsid w:val="005734F9"/>
    <w:rsid w:val="005747F5"/>
    <w:rsid w:val="00595083"/>
    <w:rsid w:val="005A1EEC"/>
    <w:rsid w:val="005A669F"/>
    <w:rsid w:val="005C25F1"/>
    <w:rsid w:val="005C76DF"/>
    <w:rsid w:val="005D2A04"/>
    <w:rsid w:val="005E4A50"/>
    <w:rsid w:val="005E5D0E"/>
    <w:rsid w:val="0060427D"/>
    <w:rsid w:val="00611003"/>
    <w:rsid w:val="00613F7A"/>
    <w:rsid w:val="006140D7"/>
    <w:rsid w:val="006304A1"/>
    <w:rsid w:val="0063515A"/>
    <w:rsid w:val="00644B12"/>
    <w:rsid w:val="00655D57"/>
    <w:rsid w:val="00671567"/>
    <w:rsid w:val="00681F1E"/>
    <w:rsid w:val="00682878"/>
    <w:rsid w:val="006A0A9B"/>
    <w:rsid w:val="006A10CC"/>
    <w:rsid w:val="006B48F3"/>
    <w:rsid w:val="006D3C21"/>
    <w:rsid w:val="006D5D09"/>
    <w:rsid w:val="006E6F70"/>
    <w:rsid w:val="00706FDB"/>
    <w:rsid w:val="007140CE"/>
    <w:rsid w:val="007206C7"/>
    <w:rsid w:val="0072315B"/>
    <w:rsid w:val="00730BD1"/>
    <w:rsid w:val="00732050"/>
    <w:rsid w:val="0074401A"/>
    <w:rsid w:val="00755351"/>
    <w:rsid w:val="00777D0C"/>
    <w:rsid w:val="007865B8"/>
    <w:rsid w:val="007865E7"/>
    <w:rsid w:val="00786CD8"/>
    <w:rsid w:val="007932E6"/>
    <w:rsid w:val="007B6CE4"/>
    <w:rsid w:val="007B76C7"/>
    <w:rsid w:val="007D0A22"/>
    <w:rsid w:val="007D5F22"/>
    <w:rsid w:val="007E56BE"/>
    <w:rsid w:val="007F0E1A"/>
    <w:rsid w:val="007F25AC"/>
    <w:rsid w:val="007F5208"/>
    <w:rsid w:val="0080626E"/>
    <w:rsid w:val="00811CED"/>
    <w:rsid w:val="0082391C"/>
    <w:rsid w:val="00834A99"/>
    <w:rsid w:val="00836B17"/>
    <w:rsid w:val="00856E0C"/>
    <w:rsid w:val="0086613E"/>
    <w:rsid w:val="00866CCE"/>
    <w:rsid w:val="00872859"/>
    <w:rsid w:val="00877877"/>
    <w:rsid w:val="0088187C"/>
    <w:rsid w:val="008A627F"/>
    <w:rsid w:val="008B0BCB"/>
    <w:rsid w:val="008B1E9B"/>
    <w:rsid w:val="008C7AF2"/>
    <w:rsid w:val="008E49C4"/>
    <w:rsid w:val="008F53DE"/>
    <w:rsid w:val="008F601D"/>
    <w:rsid w:val="00905D8B"/>
    <w:rsid w:val="0091009E"/>
    <w:rsid w:val="00950241"/>
    <w:rsid w:val="0096232D"/>
    <w:rsid w:val="00970A10"/>
    <w:rsid w:val="009746A0"/>
    <w:rsid w:val="00977DDD"/>
    <w:rsid w:val="00984CBE"/>
    <w:rsid w:val="009870C6"/>
    <w:rsid w:val="00990268"/>
    <w:rsid w:val="009A1897"/>
    <w:rsid w:val="009B3CD1"/>
    <w:rsid w:val="009B5137"/>
    <w:rsid w:val="009B716A"/>
    <w:rsid w:val="009C035A"/>
    <w:rsid w:val="009C6B50"/>
    <w:rsid w:val="009D743D"/>
    <w:rsid w:val="009E2BD5"/>
    <w:rsid w:val="009E607F"/>
    <w:rsid w:val="009F2AB0"/>
    <w:rsid w:val="00A13D94"/>
    <w:rsid w:val="00A169C9"/>
    <w:rsid w:val="00A23F8F"/>
    <w:rsid w:val="00A376A2"/>
    <w:rsid w:val="00A37DEB"/>
    <w:rsid w:val="00A444FA"/>
    <w:rsid w:val="00A45586"/>
    <w:rsid w:val="00A50C87"/>
    <w:rsid w:val="00A552CF"/>
    <w:rsid w:val="00A57AB0"/>
    <w:rsid w:val="00A61E12"/>
    <w:rsid w:val="00A71600"/>
    <w:rsid w:val="00AA0905"/>
    <w:rsid w:val="00AA7A93"/>
    <w:rsid w:val="00AB2A05"/>
    <w:rsid w:val="00AD579F"/>
    <w:rsid w:val="00AE2F9E"/>
    <w:rsid w:val="00AE4939"/>
    <w:rsid w:val="00AE6041"/>
    <w:rsid w:val="00AF4F56"/>
    <w:rsid w:val="00B15560"/>
    <w:rsid w:val="00B25783"/>
    <w:rsid w:val="00B30242"/>
    <w:rsid w:val="00B3269F"/>
    <w:rsid w:val="00B362EE"/>
    <w:rsid w:val="00B42652"/>
    <w:rsid w:val="00B473A5"/>
    <w:rsid w:val="00B528DF"/>
    <w:rsid w:val="00B52AAF"/>
    <w:rsid w:val="00B648E3"/>
    <w:rsid w:val="00B77FDC"/>
    <w:rsid w:val="00B86095"/>
    <w:rsid w:val="00B97275"/>
    <w:rsid w:val="00BA1E28"/>
    <w:rsid w:val="00BE0541"/>
    <w:rsid w:val="00BE0F77"/>
    <w:rsid w:val="00C036FB"/>
    <w:rsid w:val="00C21198"/>
    <w:rsid w:val="00C30534"/>
    <w:rsid w:val="00C3517D"/>
    <w:rsid w:val="00C363E4"/>
    <w:rsid w:val="00C4058F"/>
    <w:rsid w:val="00C40B75"/>
    <w:rsid w:val="00C50CEB"/>
    <w:rsid w:val="00C52251"/>
    <w:rsid w:val="00C61459"/>
    <w:rsid w:val="00C70A41"/>
    <w:rsid w:val="00C746B1"/>
    <w:rsid w:val="00C76951"/>
    <w:rsid w:val="00C86BB2"/>
    <w:rsid w:val="00C92950"/>
    <w:rsid w:val="00C9616C"/>
    <w:rsid w:val="00CA0CC9"/>
    <w:rsid w:val="00CA77C2"/>
    <w:rsid w:val="00CB0C8E"/>
    <w:rsid w:val="00CB25EB"/>
    <w:rsid w:val="00CB6EFA"/>
    <w:rsid w:val="00CB79E6"/>
    <w:rsid w:val="00CC2B87"/>
    <w:rsid w:val="00CD1E24"/>
    <w:rsid w:val="00CD3B06"/>
    <w:rsid w:val="00CD6977"/>
    <w:rsid w:val="00D0476E"/>
    <w:rsid w:val="00D127BE"/>
    <w:rsid w:val="00D26987"/>
    <w:rsid w:val="00D31CCE"/>
    <w:rsid w:val="00D454E4"/>
    <w:rsid w:val="00D45704"/>
    <w:rsid w:val="00D51216"/>
    <w:rsid w:val="00D516CA"/>
    <w:rsid w:val="00D546B5"/>
    <w:rsid w:val="00D54DD9"/>
    <w:rsid w:val="00D611E3"/>
    <w:rsid w:val="00D7063A"/>
    <w:rsid w:val="00D8592E"/>
    <w:rsid w:val="00D94F3F"/>
    <w:rsid w:val="00DA0FC3"/>
    <w:rsid w:val="00DA2FB1"/>
    <w:rsid w:val="00DC506B"/>
    <w:rsid w:val="00DD003D"/>
    <w:rsid w:val="00DE1EFB"/>
    <w:rsid w:val="00DE26C6"/>
    <w:rsid w:val="00DE5C47"/>
    <w:rsid w:val="00DE75F8"/>
    <w:rsid w:val="00E14414"/>
    <w:rsid w:val="00E27BDB"/>
    <w:rsid w:val="00E36637"/>
    <w:rsid w:val="00E4133B"/>
    <w:rsid w:val="00E418AA"/>
    <w:rsid w:val="00E429BD"/>
    <w:rsid w:val="00E439C0"/>
    <w:rsid w:val="00E660C1"/>
    <w:rsid w:val="00E6622B"/>
    <w:rsid w:val="00EA015F"/>
    <w:rsid w:val="00EA6A75"/>
    <w:rsid w:val="00EB39C3"/>
    <w:rsid w:val="00EB6271"/>
    <w:rsid w:val="00EC13DB"/>
    <w:rsid w:val="00EC1C6B"/>
    <w:rsid w:val="00EF319E"/>
    <w:rsid w:val="00F01514"/>
    <w:rsid w:val="00F22F6E"/>
    <w:rsid w:val="00F26D5D"/>
    <w:rsid w:val="00F33ADB"/>
    <w:rsid w:val="00F37224"/>
    <w:rsid w:val="00F437CB"/>
    <w:rsid w:val="00F455FD"/>
    <w:rsid w:val="00F53EBF"/>
    <w:rsid w:val="00F914B7"/>
    <w:rsid w:val="00FA0DBC"/>
    <w:rsid w:val="00FB0447"/>
    <w:rsid w:val="00FB111A"/>
    <w:rsid w:val="00FB1219"/>
    <w:rsid w:val="00FB5CF0"/>
    <w:rsid w:val="00FC4882"/>
    <w:rsid w:val="00FC7016"/>
    <w:rsid w:val="00FD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1D620"/>
  <w15:docId w15:val="{2101C379-8401-405B-8577-865BAC9F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5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B051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FEF"/>
    <w:p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FEF"/>
    <w:pPr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B05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52FEF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052FEF"/>
    <w:rPr>
      <w:rFonts w:cs="Times New Roman"/>
      <w:b/>
      <w:bCs/>
    </w:rPr>
  </w:style>
  <w:style w:type="character" w:customStyle="1" w:styleId="a3">
    <w:name w:val="Цветовое выделение"/>
    <w:uiPriority w:val="99"/>
    <w:rsid w:val="000B051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B051C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0B051C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0B051C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0B051C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0B051C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0B051C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0B051C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0B051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0B051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0B051C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semiHidden/>
    <w:unhideWhenUsed/>
    <w:rsid w:val="000B05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0B051C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0B05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0B051C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052F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052FEF"/>
    <w:rPr>
      <w:rFonts w:ascii="Tahoma" w:hAnsi="Tahoma" w:cs="Tahoma"/>
      <w:sz w:val="16"/>
      <w:szCs w:val="16"/>
    </w:rPr>
  </w:style>
  <w:style w:type="paragraph" w:styleId="af4">
    <w:name w:val="Body Text"/>
    <w:basedOn w:val="a"/>
    <w:link w:val="af5"/>
    <w:uiPriority w:val="99"/>
    <w:rsid w:val="00052FEF"/>
    <w:pPr>
      <w:widowControl/>
      <w:suppressAutoHyphens/>
      <w:autoSpaceDE/>
      <w:autoSpaceDN/>
      <w:adjustRightInd/>
      <w:spacing w:after="120" w:line="276" w:lineRule="auto"/>
      <w:ind w:firstLine="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af5">
    <w:name w:val="Основной текст Знак"/>
    <w:basedOn w:val="a0"/>
    <w:link w:val="af4"/>
    <w:uiPriority w:val="99"/>
    <w:locked/>
    <w:rsid w:val="00052FEF"/>
    <w:rPr>
      <w:rFonts w:ascii="Calibri" w:hAnsi="Calibri" w:cs="Calibri"/>
      <w:lang w:eastAsia="ar-SA" w:bidi="ar-SA"/>
    </w:rPr>
  </w:style>
  <w:style w:type="paragraph" w:customStyle="1" w:styleId="consplusnormal">
    <w:name w:val="consplusnormal"/>
    <w:basedOn w:val="a"/>
    <w:rsid w:val="00052FEF"/>
    <w:pPr>
      <w:widowControl/>
      <w:suppressAutoHyphens/>
      <w:autoSpaceDE/>
      <w:autoSpaceDN/>
      <w:adjustRightInd/>
      <w:spacing w:after="240"/>
      <w:ind w:firstLine="0"/>
      <w:jc w:val="left"/>
    </w:pPr>
    <w:rPr>
      <w:rFonts w:ascii="Times New Roman" w:hAnsi="Times New Roman" w:cs="Calibri"/>
      <w:lang w:val="en-US" w:eastAsia="en-US"/>
    </w:rPr>
  </w:style>
  <w:style w:type="paragraph" w:customStyle="1" w:styleId="s1">
    <w:name w:val="s_1"/>
    <w:basedOn w:val="a"/>
    <w:rsid w:val="00092C2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6">
    <w:name w:val="Hyperlink"/>
    <w:basedOn w:val="a0"/>
    <w:uiPriority w:val="99"/>
    <w:semiHidden/>
    <w:unhideWhenUsed/>
    <w:rsid w:val="00092C23"/>
    <w:rPr>
      <w:rFonts w:cs="Times New Roman"/>
      <w:color w:val="0000FF"/>
      <w:u w:val="single"/>
    </w:rPr>
  </w:style>
  <w:style w:type="paragraph" w:styleId="af7">
    <w:name w:val="List Paragraph"/>
    <w:basedOn w:val="a"/>
    <w:uiPriority w:val="34"/>
    <w:qFormat/>
    <w:rsid w:val="00280CA1"/>
    <w:pPr>
      <w:ind w:left="720"/>
      <w:contextualSpacing/>
    </w:pPr>
  </w:style>
  <w:style w:type="character" w:styleId="af8">
    <w:name w:val="Emphasis"/>
    <w:basedOn w:val="a0"/>
    <w:uiPriority w:val="20"/>
    <w:qFormat/>
    <w:rsid w:val="00B97275"/>
    <w:rPr>
      <w:i/>
      <w:iCs/>
    </w:rPr>
  </w:style>
  <w:style w:type="table" w:styleId="af9">
    <w:name w:val="Table Grid"/>
    <w:basedOn w:val="a1"/>
    <w:uiPriority w:val="59"/>
    <w:rsid w:val="00FC4882"/>
    <w:pPr>
      <w:spacing w:after="0" w:line="240" w:lineRule="auto"/>
    </w:pPr>
    <w:rPr>
      <w:rFonts w:ascii="PT Astra Serif" w:eastAsiaTheme="minorHAnsi" w:hAnsi="PT Astra Serif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2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2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3E82A-A19A-4A1A-A746-4C8EB8A2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4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Гущина Ирина Анатольевна</cp:lastModifiedBy>
  <cp:revision>90</cp:revision>
  <cp:lastPrinted>2025-04-01T04:42:00Z</cp:lastPrinted>
  <dcterms:created xsi:type="dcterms:W3CDTF">2021-08-12T11:20:00Z</dcterms:created>
  <dcterms:modified xsi:type="dcterms:W3CDTF">2025-04-04T09:54:00Z</dcterms:modified>
</cp:coreProperties>
</file>